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0AF" w:rsidRDefault="006D00AF" w:rsidP="00640C7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6D00AF" w:rsidRDefault="006D00AF" w:rsidP="00640C7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640C75" w:rsidRPr="00640C75" w:rsidRDefault="00640C75" w:rsidP="00640C7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640C75">
        <w:rPr>
          <w:rFonts w:ascii="Times New Roman" w:hAnsi="Times New Roman" w:cs="Times New Roman"/>
          <w:sz w:val="28"/>
          <w:szCs w:val="28"/>
          <w:u w:val="single"/>
        </w:rPr>
        <w:t>ПОВЕСТКА</w:t>
      </w:r>
    </w:p>
    <w:p w:rsidR="00640C75" w:rsidRDefault="00640C75" w:rsidP="00640C75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640C75" w:rsidRDefault="008E15A9" w:rsidP="00640C75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СОРОК </w:t>
      </w:r>
      <w:r w:rsidR="009C7838">
        <w:rPr>
          <w:rFonts w:ascii="Times New Roman" w:hAnsi="Times New Roman" w:cs="Times New Roman"/>
          <w:sz w:val="24"/>
          <w:szCs w:val="24"/>
        </w:rPr>
        <w:t>ПЯТОЙ</w:t>
      </w:r>
      <w:r w:rsidR="003162A8">
        <w:rPr>
          <w:rFonts w:ascii="Times New Roman" w:hAnsi="Times New Roman" w:cs="Times New Roman"/>
          <w:sz w:val="24"/>
          <w:szCs w:val="24"/>
        </w:rPr>
        <w:t xml:space="preserve"> </w:t>
      </w:r>
      <w:r w:rsidR="00640C75">
        <w:rPr>
          <w:rFonts w:ascii="Times New Roman" w:hAnsi="Times New Roman" w:cs="Times New Roman"/>
          <w:sz w:val="24"/>
          <w:szCs w:val="24"/>
        </w:rPr>
        <w:t xml:space="preserve"> СЕССИИ</w:t>
      </w:r>
    </w:p>
    <w:p w:rsidR="00640C75" w:rsidRDefault="00640C75" w:rsidP="00640C75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ШЕСТОГО СОЗЫВА</w:t>
      </w:r>
    </w:p>
    <w:p w:rsidR="00640C75" w:rsidRDefault="00640C75" w:rsidP="00640C75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640C75" w:rsidRPr="00F823EC" w:rsidRDefault="00640C75" w:rsidP="00640C75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F823EC">
        <w:rPr>
          <w:rFonts w:ascii="Times New Roman" w:hAnsi="Times New Roman" w:cs="Times New Roman"/>
          <w:sz w:val="24"/>
          <w:szCs w:val="24"/>
        </w:rPr>
        <w:t>СОВЕТ ДЕПУТАТОВ</w:t>
      </w:r>
    </w:p>
    <w:p w:rsidR="00640C75" w:rsidRDefault="00640C75" w:rsidP="00640C75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F823EC">
        <w:rPr>
          <w:rFonts w:ascii="Times New Roman" w:hAnsi="Times New Roman" w:cs="Times New Roman"/>
          <w:sz w:val="24"/>
          <w:szCs w:val="24"/>
        </w:rPr>
        <w:t>НОВОКЛЮЧЕВСКОГО СЕЛЬСОВЕТА КУПИНСКОГО РАЙОНА НОВОСИБИРСКОЙ ОБЛАСТИ ШЕСТОГО СОЗЫВА</w:t>
      </w:r>
    </w:p>
    <w:p w:rsidR="00640C75" w:rsidRDefault="00640C75" w:rsidP="00640C75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640C75" w:rsidRPr="00CE1E9D" w:rsidRDefault="00640C75" w:rsidP="00640C75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640C75" w:rsidRPr="00CE1E9D" w:rsidRDefault="00640C75" w:rsidP="00E33503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  <w:r w:rsidRPr="00CE1E9D">
        <w:rPr>
          <w:rFonts w:ascii="Times New Roman" w:hAnsi="Times New Roman" w:cs="Times New Roman"/>
          <w:sz w:val="24"/>
          <w:szCs w:val="24"/>
        </w:rPr>
        <w:t xml:space="preserve"> </w:t>
      </w:r>
      <w:r w:rsidR="009C7838" w:rsidRPr="00CE1E9D">
        <w:rPr>
          <w:rFonts w:ascii="Times New Roman" w:hAnsi="Times New Roman" w:cs="Times New Roman"/>
          <w:sz w:val="24"/>
          <w:szCs w:val="24"/>
        </w:rPr>
        <w:t>15</w:t>
      </w:r>
      <w:r w:rsidR="003162A8" w:rsidRPr="00CE1E9D">
        <w:rPr>
          <w:rFonts w:ascii="Times New Roman" w:hAnsi="Times New Roman" w:cs="Times New Roman"/>
          <w:sz w:val="24"/>
          <w:szCs w:val="24"/>
        </w:rPr>
        <w:t xml:space="preserve"> </w:t>
      </w:r>
      <w:r w:rsidR="009C7838" w:rsidRPr="00CE1E9D">
        <w:rPr>
          <w:rFonts w:ascii="Times New Roman" w:hAnsi="Times New Roman" w:cs="Times New Roman"/>
          <w:sz w:val="24"/>
          <w:szCs w:val="24"/>
        </w:rPr>
        <w:t xml:space="preserve">апреля </w:t>
      </w:r>
      <w:r w:rsidR="00491330" w:rsidRPr="00CE1E9D">
        <w:rPr>
          <w:rFonts w:ascii="Times New Roman" w:hAnsi="Times New Roman" w:cs="Times New Roman"/>
          <w:sz w:val="24"/>
          <w:szCs w:val="24"/>
        </w:rPr>
        <w:t xml:space="preserve"> 2025</w:t>
      </w:r>
      <w:r w:rsidRPr="00CE1E9D">
        <w:rPr>
          <w:rFonts w:ascii="Times New Roman" w:hAnsi="Times New Roman" w:cs="Times New Roman"/>
          <w:sz w:val="24"/>
          <w:szCs w:val="24"/>
        </w:rPr>
        <w:t xml:space="preserve"> года  </w:t>
      </w:r>
      <w:r w:rsidR="00DF5E0E" w:rsidRPr="00CE1E9D">
        <w:rPr>
          <w:rFonts w:ascii="Times New Roman" w:hAnsi="Times New Roman" w:cs="Times New Roman"/>
          <w:sz w:val="24"/>
          <w:szCs w:val="24"/>
        </w:rPr>
        <w:t>15:00</w:t>
      </w:r>
    </w:p>
    <w:p w:rsidR="00640C75" w:rsidRPr="00CE1E9D" w:rsidRDefault="00640C75" w:rsidP="00E33503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</w:p>
    <w:p w:rsidR="00E33503" w:rsidRPr="00CE1E9D" w:rsidRDefault="00E33503" w:rsidP="00E33503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</w:p>
    <w:p w:rsidR="00E33503" w:rsidRPr="00CE1E9D" w:rsidRDefault="00E33503" w:rsidP="00E33503">
      <w:pPr>
        <w:pStyle w:val="ConsPlusTitle"/>
        <w:ind w:left="567" w:hanging="283"/>
        <w:rPr>
          <w:rFonts w:ascii="Times New Roman" w:hAnsi="Times New Roman" w:cs="Times New Roman"/>
          <w:b w:val="0"/>
          <w:sz w:val="24"/>
          <w:szCs w:val="24"/>
        </w:rPr>
      </w:pPr>
      <w:r w:rsidRPr="00CE1E9D">
        <w:rPr>
          <w:rFonts w:ascii="Times New Roman" w:hAnsi="Times New Roman" w:cs="Times New Roman"/>
          <w:sz w:val="24"/>
          <w:szCs w:val="24"/>
        </w:rPr>
        <w:t>1.</w:t>
      </w:r>
      <w:r w:rsidRPr="00CE1E9D">
        <w:rPr>
          <w:sz w:val="24"/>
          <w:szCs w:val="24"/>
        </w:rPr>
        <w:t xml:space="preserve"> </w:t>
      </w:r>
      <w:r w:rsidRPr="00CE1E9D">
        <w:rPr>
          <w:rFonts w:ascii="Times New Roman" w:hAnsi="Times New Roman" w:cs="Times New Roman"/>
          <w:b w:val="0"/>
          <w:sz w:val="24"/>
          <w:szCs w:val="24"/>
        </w:rPr>
        <w:t xml:space="preserve">О внесении изменений в Решение Совета депутатов Новоключевского сельсовета от 25.12.2024 </w:t>
      </w:r>
    </w:p>
    <w:p w:rsidR="00640C75" w:rsidRPr="00CE1E9D" w:rsidRDefault="00E33503" w:rsidP="00E33503">
      <w:pPr>
        <w:pStyle w:val="ConsPlusTitle"/>
        <w:widowControl/>
        <w:ind w:left="567" w:hanging="283"/>
        <w:rPr>
          <w:rFonts w:ascii="Times New Roman" w:hAnsi="Times New Roman" w:cs="Times New Roman"/>
          <w:b w:val="0"/>
          <w:sz w:val="24"/>
          <w:szCs w:val="24"/>
        </w:rPr>
      </w:pPr>
      <w:r w:rsidRPr="00CE1E9D">
        <w:rPr>
          <w:rFonts w:ascii="Times New Roman" w:hAnsi="Times New Roman" w:cs="Times New Roman"/>
          <w:b w:val="0"/>
          <w:sz w:val="24"/>
          <w:szCs w:val="24"/>
        </w:rPr>
        <w:t xml:space="preserve">    № 199 «О бюджете Новоключевского  сельсовета Купинского района Новосибирской области на 2025 год и плановый период 2026 и 2027 годов»</w:t>
      </w:r>
    </w:p>
    <w:p w:rsidR="00CE1E9D" w:rsidRPr="00CE1E9D" w:rsidRDefault="00E33503" w:rsidP="00E33503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 w:rsidRPr="00CE1E9D">
        <w:rPr>
          <w:rFonts w:ascii="Times New Roman" w:hAnsi="Times New Roman" w:cs="Times New Roman"/>
          <w:b w:val="0"/>
          <w:sz w:val="24"/>
          <w:szCs w:val="24"/>
        </w:rPr>
        <w:t xml:space="preserve">         (</w:t>
      </w:r>
      <w:proofErr w:type="spellStart"/>
      <w:r w:rsidRPr="00CE1E9D">
        <w:rPr>
          <w:rFonts w:ascii="Times New Roman" w:hAnsi="Times New Roman" w:cs="Times New Roman"/>
          <w:b w:val="0"/>
          <w:sz w:val="24"/>
          <w:szCs w:val="24"/>
        </w:rPr>
        <w:t>Марьеха</w:t>
      </w:r>
      <w:proofErr w:type="spellEnd"/>
      <w:r w:rsidRPr="00CE1E9D">
        <w:rPr>
          <w:rFonts w:ascii="Times New Roman" w:hAnsi="Times New Roman" w:cs="Times New Roman"/>
          <w:b w:val="0"/>
          <w:sz w:val="24"/>
          <w:szCs w:val="24"/>
        </w:rPr>
        <w:t xml:space="preserve"> Р.И</w:t>
      </w:r>
      <w:r w:rsidR="00CE1E9D" w:rsidRPr="00CE1E9D">
        <w:rPr>
          <w:rFonts w:ascii="Times New Roman" w:hAnsi="Times New Roman" w:cs="Times New Roman"/>
          <w:b w:val="0"/>
          <w:sz w:val="24"/>
          <w:szCs w:val="24"/>
        </w:rPr>
        <w:t xml:space="preserve">.) № 216 </w:t>
      </w:r>
    </w:p>
    <w:p w:rsidR="00E33503" w:rsidRPr="00CE1E9D" w:rsidRDefault="00E33503" w:rsidP="00E33503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</w:p>
    <w:p w:rsidR="00CE1E9D" w:rsidRPr="00CE1E9D" w:rsidRDefault="00E33503" w:rsidP="00CE1E9D">
      <w:pPr>
        <w:spacing w:line="24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CE1E9D">
        <w:rPr>
          <w:rFonts w:ascii="Times New Roman" w:hAnsi="Times New Roman" w:cs="Times New Roman"/>
          <w:b/>
          <w:sz w:val="24"/>
          <w:szCs w:val="24"/>
        </w:rPr>
        <w:t>2</w:t>
      </w:r>
      <w:r w:rsidRPr="00CE1E9D">
        <w:rPr>
          <w:rFonts w:ascii="Times New Roman" w:hAnsi="Times New Roman" w:cs="Times New Roman"/>
          <w:sz w:val="24"/>
          <w:szCs w:val="24"/>
        </w:rPr>
        <w:t xml:space="preserve">. </w:t>
      </w:r>
      <w:r w:rsidR="00CE1E9D" w:rsidRPr="00CE1E9D">
        <w:rPr>
          <w:rFonts w:ascii="Times New Roman" w:hAnsi="Times New Roman" w:cs="Times New Roman"/>
          <w:sz w:val="24"/>
          <w:szCs w:val="24"/>
        </w:rPr>
        <w:t xml:space="preserve">  </w:t>
      </w:r>
      <w:r w:rsidR="009C7838" w:rsidRPr="00CE1E9D">
        <w:rPr>
          <w:rFonts w:ascii="Times New Roman" w:eastAsia="Times New Roman" w:hAnsi="Times New Roman" w:cs="Times New Roman"/>
          <w:spacing w:val="0"/>
          <w:sz w:val="24"/>
          <w:szCs w:val="24"/>
          <w:lang w:eastAsia="ru-RU"/>
        </w:rPr>
        <w:t xml:space="preserve">Об исполнении бюджета Новоключевского сельсовета Купинского района </w:t>
      </w:r>
      <w:bookmarkStart w:id="0" w:name="_GoBack"/>
      <w:bookmarkEnd w:id="0"/>
      <w:r w:rsidR="009C7838" w:rsidRPr="00CE1E9D">
        <w:rPr>
          <w:rFonts w:ascii="Times New Roman" w:eastAsia="Times New Roman" w:hAnsi="Times New Roman" w:cs="Times New Roman"/>
          <w:spacing w:val="0"/>
          <w:sz w:val="24"/>
          <w:szCs w:val="24"/>
          <w:lang w:eastAsia="ru-RU"/>
        </w:rPr>
        <w:t>Новосибирской области за 2024 год</w:t>
      </w:r>
      <w:r w:rsidR="00491330" w:rsidRPr="00CE1E9D">
        <w:rPr>
          <w:rFonts w:ascii="Times New Roman" w:hAnsi="Times New Roman" w:cs="Times New Roman"/>
          <w:sz w:val="24"/>
          <w:szCs w:val="24"/>
        </w:rPr>
        <w:t>»</w:t>
      </w:r>
    </w:p>
    <w:p w:rsidR="00491330" w:rsidRPr="00CE1E9D" w:rsidRDefault="00CE1E9D" w:rsidP="00CE1E9D">
      <w:pPr>
        <w:spacing w:line="240" w:lineRule="auto"/>
        <w:rPr>
          <w:rFonts w:ascii="Times New Roman" w:eastAsia="Times New Roman" w:hAnsi="Times New Roman" w:cs="Times New Roman"/>
          <w:spacing w:val="0"/>
          <w:sz w:val="24"/>
          <w:szCs w:val="24"/>
          <w:lang w:eastAsia="ru-RU"/>
        </w:rPr>
      </w:pPr>
      <w:r w:rsidRPr="00CE1E9D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735172" w:rsidRPr="00CE1E9D">
        <w:rPr>
          <w:rFonts w:ascii="Times New Roman" w:hAnsi="Times New Roman" w:cs="Times New Roman"/>
          <w:sz w:val="24"/>
          <w:szCs w:val="24"/>
        </w:rPr>
        <w:t>(Титаренко В.П.)</w:t>
      </w:r>
      <w:r w:rsidRPr="00CE1E9D">
        <w:rPr>
          <w:rFonts w:ascii="Times New Roman" w:hAnsi="Times New Roman" w:cs="Times New Roman"/>
          <w:sz w:val="24"/>
          <w:szCs w:val="24"/>
        </w:rPr>
        <w:t xml:space="preserve"> № 217</w:t>
      </w:r>
    </w:p>
    <w:p w:rsidR="00DB20A7" w:rsidRPr="00CE1E9D" w:rsidRDefault="008E15A9" w:rsidP="00E33503">
      <w:pPr>
        <w:rPr>
          <w:rFonts w:ascii="Times New Roman" w:eastAsia="Times New Roman" w:hAnsi="Times New Roman" w:cs="Times New Roman"/>
          <w:bCs/>
          <w:spacing w:val="0"/>
          <w:sz w:val="24"/>
          <w:szCs w:val="24"/>
          <w:lang w:eastAsia="ru-RU"/>
        </w:rPr>
      </w:pPr>
      <w:r w:rsidRPr="00CE1E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603C" w:rsidRPr="00CE1E9D" w:rsidRDefault="00CE1E9D" w:rsidP="00CE1E9D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spacing w:val="0"/>
          <w:sz w:val="24"/>
          <w:szCs w:val="24"/>
          <w:lang w:eastAsia="ru-RU"/>
        </w:rPr>
      </w:pPr>
      <w:r w:rsidRPr="00CE1E9D">
        <w:rPr>
          <w:rFonts w:ascii="Times New Roman" w:eastAsia="Times New Roman" w:hAnsi="Times New Roman" w:cs="Times New Roman"/>
          <w:spacing w:val="0"/>
          <w:sz w:val="24"/>
          <w:szCs w:val="24"/>
          <w:lang w:eastAsia="ru-RU"/>
        </w:rPr>
        <w:t xml:space="preserve">   </w:t>
      </w:r>
      <w:r w:rsidRPr="00CE1E9D">
        <w:rPr>
          <w:rFonts w:ascii="Times New Roman" w:eastAsia="Times New Roman" w:hAnsi="Times New Roman" w:cs="Times New Roman"/>
          <w:b/>
          <w:spacing w:val="0"/>
          <w:sz w:val="24"/>
          <w:szCs w:val="24"/>
          <w:lang w:eastAsia="ru-RU"/>
        </w:rPr>
        <w:t xml:space="preserve"> </w:t>
      </w:r>
      <w:r w:rsidR="00E33503" w:rsidRPr="00CE1E9D">
        <w:rPr>
          <w:rFonts w:ascii="Times New Roman" w:eastAsia="Times New Roman" w:hAnsi="Times New Roman" w:cs="Times New Roman"/>
          <w:b/>
          <w:spacing w:val="0"/>
          <w:sz w:val="24"/>
          <w:szCs w:val="24"/>
          <w:lang w:eastAsia="ru-RU"/>
        </w:rPr>
        <w:t>3</w:t>
      </w:r>
      <w:r w:rsidR="00E33503" w:rsidRPr="00CE1E9D">
        <w:rPr>
          <w:rFonts w:ascii="Times New Roman" w:eastAsia="Times New Roman" w:hAnsi="Times New Roman" w:cs="Times New Roman"/>
          <w:spacing w:val="0"/>
          <w:sz w:val="24"/>
          <w:szCs w:val="24"/>
          <w:lang w:eastAsia="ru-RU"/>
        </w:rPr>
        <w:t xml:space="preserve">. </w:t>
      </w:r>
      <w:r w:rsidR="00D0603C" w:rsidRPr="00CE1E9D">
        <w:rPr>
          <w:rFonts w:ascii="Times New Roman" w:eastAsia="Times New Roman" w:hAnsi="Times New Roman" w:cs="Times New Roman"/>
          <w:bCs/>
          <w:spacing w:val="0"/>
          <w:sz w:val="24"/>
          <w:szCs w:val="24"/>
          <w:lang w:eastAsia="ru-RU"/>
        </w:rPr>
        <w:t xml:space="preserve">Об утверждении Положения о проведении аттестации муниципальных </w:t>
      </w:r>
      <w:r w:rsidRPr="00CE1E9D">
        <w:rPr>
          <w:rFonts w:ascii="Times New Roman" w:eastAsia="Times New Roman" w:hAnsi="Times New Roman" w:cs="Times New Roman"/>
          <w:bCs/>
          <w:spacing w:val="0"/>
          <w:sz w:val="24"/>
          <w:szCs w:val="24"/>
          <w:lang w:eastAsia="ru-RU"/>
        </w:rPr>
        <w:t xml:space="preserve">   </w:t>
      </w:r>
      <w:r w:rsidR="00D0603C" w:rsidRPr="00CE1E9D">
        <w:rPr>
          <w:rFonts w:ascii="Times New Roman" w:eastAsia="Times New Roman" w:hAnsi="Times New Roman" w:cs="Times New Roman"/>
          <w:bCs/>
          <w:spacing w:val="0"/>
          <w:sz w:val="24"/>
          <w:szCs w:val="24"/>
          <w:lang w:eastAsia="ru-RU"/>
        </w:rPr>
        <w:t>служащих в администрации Новоключевского сельсовета Купинского района Новосибирской области</w:t>
      </w:r>
    </w:p>
    <w:p w:rsidR="00101EF1" w:rsidRPr="00CE1E9D" w:rsidRDefault="00DB20A7" w:rsidP="00CE1E9D">
      <w:pPr>
        <w:spacing w:after="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CE1E9D">
        <w:rPr>
          <w:rFonts w:ascii="Times New Roman" w:hAnsi="Times New Roman"/>
          <w:sz w:val="24"/>
          <w:szCs w:val="24"/>
        </w:rPr>
        <w:t xml:space="preserve">   </w:t>
      </w:r>
      <w:r w:rsidR="00CE1E9D" w:rsidRPr="00CE1E9D">
        <w:rPr>
          <w:rFonts w:ascii="Times New Roman" w:hAnsi="Times New Roman"/>
          <w:sz w:val="24"/>
          <w:szCs w:val="24"/>
        </w:rPr>
        <w:t xml:space="preserve">           </w:t>
      </w:r>
      <w:proofErr w:type="gramStart"/>
      <w:r w:rsidR="00CE1E9D" w:rsidRPr="00CE1E9D">
        <w:rPr>
          <w:rFonts w:ascii="Times New Roman" w:hAnsi="Times New Roman"/>
          <w:sz w:val="24"/>
          <w:szCs w:val="24"/>
        </w:rPr>
        <w:t>(докладчик:</w:t>
      </w:r>
      <w:proofErr w:type="gramEnd"/>
      <w:r w:rsidR="00CE1E9D" w:rsidRPr="00CE1E9D">
        <w:rPr>
          <w:rFonts w:ascii="Times New Roman" w:hAnsi="Times New Roman"/>
          <w:sz w:val="24"/>
          <w:szCs w:val="24"/>
        </w:rPr>
        <w:t xml:space="preserve"> Малюгина Н.А.</w:t>
      </w:r>
      <w:proofErr w:type="gramStart"/>
      <w:r w:rsidR="00CE1E9D" w:rsidRPr="00CE1E9D">
        <w:rPr>
          <w:rFonts w:ascii="Times New Roman" w:hAnsi="Times New Roman"/>
          <w:sz w:val="24"/>
          <w:szCs w:val="24"/>
        </w:rPr>
        <w:t xml:space="preserve"> )</w:t>
      </w:r>
      <w:proofErr w:type="gramEnd"/>
      <w:r w:rsidR="00CE1E9D" w:rsidRPr="00CE1E9D">
        <w:rPr>
          <w:rFonts w:ascii="Times New Roman" w:hAnsi="Times New Roman"/>
          <w:sz w:val="24"/>
          <w:szCs w:val="24"/>
        </w:rPr>
        <w:t xml:space="preserve"> № 218</w:t>
      </w:r>
    </w:p>
    <w:p w:rsidR="00697971" w:rsidRPr="00CE1E9D" w:rsidRDefault="00697971" w:rsidP="00E33503">
      <w:pPr>
        <w:pStyle w:val="a4"/>
        <w:rPr>
          <w:rFonts w:ascii="Times New Roman" w:hAnsi="Times New Roman"/>
          <w:sz w:val="24"/>
          <w:szCs w:val="24"/>
        </w:rPr>
      </w:pPr>
    </w:p>
    <w:p w:rsidR="00D0603C" w:rsidRPr="00CE1E9D" w:rsidRDefault="00D0603C" w:rsidP="00CE1E9D">
      <w:pPr>
        <w:pStyle w:val="a6"/>
        <w:spacing w:after="0"/>
        <w:ind w:left="567" w:hanging="283"/>
        <w:rPr>
          <w:rFonts w:eastAsia="Times New Roman"/>
          <w:bCs/>
          <w:spacing w:val="0"/>
          <w:lang w:eastAsia="ru-RU"/>
        </w:rPr>
      </w:pPr>
      <w:r w:rsidRPr="00CE1E9D">
        <w:rPr>
          <w:b/>
        </w:rPr>
        <w:t>4</w:t>
      </w:r>
      <w:r w:rsidRPr="00CE1E9D">
        <w:t>.</w:t>
      </w:r>
      <w:r w:rsidR="00CE1E9D" w:rsidRPr="00CE1E9D">
        <w:t xml:space="preserve"> </w:t>
      </w:r>
      <w:r w:rsidRPr="00CE1E9D">
        <w:rPr>
          <w:rFonts w:eastAsia="Times New Roman"/>
          <w:bCs/>
          <w:spacing w:val="0"/>
          <w:lang w:eastAsia="ru-RU"/>
        </w:rPr>
        <w:t xml:space="preserve">Об утверждении положения о  бюджетном процессе в </w:t>
      </w:r>
      <w:r w:rsidR="00CE1E9D" w:rsidRPr="00CE1E9D">
        <w:rPr>
          <w:rFonts w:eastAsia="Times New Roman"/>
          <w:bCs/>
          <w:spacing w:val="0"/>
          <w:lang w:eastAsia="ru-RU"/>
        </w:rPr>
        <w:t xml:space="preserve"> </w:t>
      </w:r>
      <w:r w:rsidRPr="00CE1E9D">
        <w:rPr>
          <w:rFonts w:eastAsia="Times New Roman"/>
          <w:bCs/>
          <w:spacing w:val="0"/>
          <w:lang w:eastAsia="ru-RU"/>
        </w:rPr>
        <w:t>Новоключевском  сельсовете Купинского района Новосибирской области</w:t>
      </w:r>
      <w:r w:rsidR="00CE1E9D" w:rsidRPr="00CE1E9D">
        <w:rPr>
          <w:rFonts w:eastAsia="Times New Roman"/>
          <w:bCs/>
          <w:spacing w:val="0"/>
          <w:lang w:eastAsia="ru-RU"/>
        </w:rPr>
        <w:t xml:space="preserve">. </w:t>
      </w:r>
    </w:p>
    <w:p w:rsidR="00CE1E9D" w:rsidRPr="00CE1E9D" w:rsidRDefault="00CE1E9D" w:rsidP="00CE1E9D">
      <w:pPr>
        <w:spacing w:after="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CE1E9D">
        <w:rPr>
          <w:rFonts w:ascii="Times New Roman" w:hAnsi="Times New Roman"/>
          <w:sz w:val="24"/>
          <w:szCs w:val="24"/>
        </w:rPr>
        <w:t xml:space="preserve">             </w:t>
      </w:r>
      <w:r w:rsidRPr="00CE1E9D">
        <w:rPr>
          <w:rFonts w:ascii="Times New Roman" w:hAnsi="Times New Roman"/>
          <w:sz w:val="24"/>
          <w:szCs w:val="24"/>
        </w:rPr>
        <w:t>(</w:t>
      </w:r>
      <w:proofErr w:type="gramStart"/>
      <w:r w:rsidRPr="00CE1E9D">
        <w:rPr>
          <w:rFonts w:ascii="Times New Roman" w:hAnsi="Times New Roman"/>
          <w:sz w:val="24"/>
          <w:szCs w:val="24"/>
        </w:rPr>
        <w:t>д</w:t>
      </w:r>
      <w:proofErr w:type="gramEnd"/>
      <w:r w:rsidRPr="00CE1E9D">
        <w:rPr>
          <w:rFonts w:ascii="Times New Roman" w:hAnsi="Times New Roman"/>
          <w:sz w:val="24"/>
          <w:szCs w:val="24"/>
        </w:rPr>
        <w:t>окладчик: Малюгина Н.А.</w:t>
      </w:r>
      <w:proofErr w:type="gramStart"/>
      <w:r w:rsidRPr="00CE1E9D">
        <w:rPr>
          <w:rFonts w:ascii="Times New Roman" w:hAnsi="Times New Roman"/>
          <w:sz w:val="24"/>
          <w:szCs w:val="24"/>
        </w:rPr>
        <w:t xml:space="preserve"> </w:t>
      </w:r>
      <w:r w:rsidRPr="00CE1E9D">
        <w:rPr>
          <w:rFonts w:ascii="Times New Roman" w:hAnsi="Times New Roman"/>
          <w:sz w:val="24"/>
          <w:szCs w:val="24"/>
        </w:rPr>
        <w:t>)</w:t>
      </w:r>
      <w:proofErr w:type="gramEnd"/>
      <w:r w:rsidRPr="00CE1E9D">
        <w:rPr>
          <w:rFonts w:ascii="Times New Roman" w:hAnsi="Times New Roman"/>
          <w:sz w:val="24"/>
          <w:szCs w:val="24"/>
        </w:rPr>
        <w:t xml:space="preserve"> № 219</w:t>
      </w:r>
    </w:p>
    <w:p w:rsidR="00D0603C" w:rsidRPr="00CE1E9D" w:rsidRDefault="00D0603C" w:rsidP="00D0603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pacing w:val="0"/>
          <w:sz w:val="24"/>
          <w:szCs w:val="24"/>
          <w:lang w:eastAsia="ru-RU"/>
        </w:rPr>
      </w:pPr>
      <w:r w:rsidRPr="00CE1E9D">
        <w:rPr>
          <w:rFonts w:ascii="Times New Roman" w:eastAsia="Times New Roman" w:hAnsi="Times New Roman" w:cs="Times New Roman"/>
          <w:bCs/>
          <w:spacing w:val="0"/>
          <w:sz w:val="24"/>
          <w:szCs w:val="24"/>
          <w:lang w:eastAsia="ru-RU"/>
        </w:rPr>
        <w:t xml:space="preserve"> </w:t>
      </w:r>
    </w:p>
    <w:p w:rsidR="00D0603C" w:rsidRPr="00CE1E9D" w:rsidRDefault="00CE1E9D" w:rsidP="00CE1E9D">
      <w:pPr>
        <w:pStyle w:val="2"/>
        <w:ind w:left="567" w:hanging="283"/>
        <w:rPr>
          <w:rFonts w:ascii="Times New Roman" w:eastAsia="Times New Roman" w:hAnsi="Times New Roman" w:cs="Times New Roman"/>
          <w:b w:val="0"/>
          <w:bCs w:val="0"/>
          <w:color w:val="auto"/>
          <w:spacing w:val="0"/>
          <w:sz w:val="24"/>
          <w:szCs w:val="24"/>
        </w:rPr>
      </w:pPr>
      <w:r w:rsidRPr="00CE1E9D">
        <w:rPr>
          <w:rFonts w:ascii="Times New Roman" w:eastAsia="Times New Roman" w:hAnsi="Times New Roman" w:cs="Times New Roman"/>
          <w:bCs w:val="0"/>
          <w:color w:val="auto"/>
          <w:spacing w:val="-10"/>
          <w:sz w:val="24"/>
          <w:szCs w:val="24"/>
        </w:rPr>
        <w:t>5</w:t>
      </w:r>
      <w:r w:rsidRPr="00CE1E9D">
        <w:rPr>
          <w:rFonts w:ascii="Times New Roman" w:eastAsia="Times New Roman" w:hAnsi="Times New Roman" w:cs="Times New Roman"/>
          <w:b w:val="0"/>
          <w:bCs w:val="0"/>
          <w:color w:val="auto"/>
          <w:spacing w:val="-10"/>
          <w:sz w:val="24"/>
          <w:szCs w:val="24"/>
        </w:rPr>
        <w:t xml:space="preserve">. О внесении изменений в Решение 33 сессии Совета депутатов Новоключевского сельсовета от 21.12.2023г № 157 « Об </w:t>
      </w:r>
      <w:r w:rsidR="00D0603C" w:rsidRPr="00CE1E9D">
        <w:rPr>
          <w:rFonts w:ascii="Times New Roman" w:eastAsia="Times New Roman" w:hAnsi="Times New Roman" w:cs="Times New Roman"/>
          <w:b w:val="0"/>
          <w:bCs w:val="0"/>
          <w:color w:val="auto"/>
          <w:spacing w:val="-10"/>
          <w:sz w:val="24"/>
          <w:szCs w:val="24"/>
        </w:rPr>
        <w:t xml:space="preserve"> </w:t>
      </w:r>
      <w:r w:rsidR="00D0603C" w:rsidRPr="00CE1E9D">
        <w:rPr>
          <w:rFonts w:ascii="Times New Roman" w:eastAsia="Times New Roman" w:hAnsi="Times New Roman" w:cs="Times New Roman"/>
          <w:b w:val="0"/>
          <w:bCs w:val="0"/>
          <w:color w:val="auto"/>
          <w:spacing w:val="0"/>
          <w:sz w:val="24"/>
          <w:szCs w:val="24"/>
        </w:rPr>
        <w:t>утверждении</w:t>
      </w:r>
      <w:r w:rsidR="00D0603C" w:rsidRPr="00CE1E9D">
        <w:rPr>
          <w:rFonts w:ascii="Times New Roman" w:eastAsia="Times New Roman" w:hAnsi="Times New Roman" w:cs="Times New Roman"/>
          <w:b w:val="0"/>
          <w:bCs w:val="0"/>
          <w:color w:val="auto"/>
          <w:spacing w:val="-9"/>
          <w:sz w:val="24"/>
          <w:szCs w:val="24"/>
        </w:rPr>
        <w:t xml:space="preserve"> </w:t>
      </w:r>
      <w:r w:rsidR="00D0603C" w:rsidRPr="00CE1E9D">
        <w:rPr>
          <w:rFonts w:ascii="Times New Roman" w:eastAsia="Times New Roman" w:hAnsi="Times New Roman" w:cs="Times New Roman"/>
          <w:b w:val="0"/>
          <w:bCs w:val="0"/>
          <w:color w:val="auto"/>
          <w:spacing w:val="0"/>
          <w:sz w:val="24"/>
          <w:szCs w:val="24"/>
        </w:rPr>
        <w:t>Порядка</w:t>
      </w:r>
      <w:r w:rsidR="00D0603C" w:rsidRPr="00CE1E9D">
        <w:rPr>
          <w:rFonts w:ascii="Times New Roman" w:eastAsia="Times New Roman" w:hAnsi="Times New Roman" w:cs="Times New Roman"/>
          <w:b w:val="0"/>
          <w:bCs w:val="0"/>
          <w:color w:val="auto"/>
          <w:spacing w:val="-10"/>
          <w:sz w:val="24"/>
          <w:szCs w:val="24"/>
        </w:rPr>
        <w:t xml:space="preserve"> </w:t>
      </w:r>
      <w:r w:rsidR="00D0603C" w:rsidRPr="00CE1E9D">
        <w:rPr>
          <w:rFonts w:ascii="Times New Roman" w:eastAsia="Times New Roman" w:hAnsi="Times New Roman" w:cs="Times New Roman"/>
          <w:b w:val="0"/>
          <w:bCs w:val="0"/>
          <w:color w:val="auto"/>
          <w:spacing w:val="0"/>
          <w:sz w:val="24"/>
          <w:szCs w:val="24"/>
        </w:rPr>
        <w:t>сообщения лицами, замещающими муниципальные должности администрации Новоключевского сельсовета Купинского района Новосибирской области, о возникновении личной заинтересованности при осуществлении полномочий,</w:t>
      </w:r>
      <w:r w:rsidR="00D0603C" w:rsidRPr="00CE1E9D">
        <w:rPr>
          <w:rFonts w:ascii="Times New Roman" w:eastAsia="Times New Roman" w:hAnsi="Times New Roman" w:cs="Times New Roman"/>
          <w:b w:val="0"/>
          <w:bCs w:val="0"/>
          <w:color w:val="auto"/>
          <w:spacing w:val="-7"/>
          <w:sz w:val="24"/>
          <w:szCs w:val="24"/>
        </w:rPr>
        <w:t xml:space="preserve"> </w:t>
      </w:r>
      <w:r w:rsidR="00D0603C" w:rsidRPr="00CE1E9D">
        <w:rPr>
          <w:rFonts w:ascii="Times New Roman" w:eastAsia="Times New Roman" w:hAnsi="Times New Roman" w:cs="Times New Roman"/>
          <w:b w:val="0"/>
          <w:bCs w:val="0"/>
          <w:color w:val="auto"/>
          <w:spacing w:val="0"/>
          <w:sz w:val="24"/>
          <w:szCs w:val="24"/>
        </w:rPr>
        <w:t>которая приводит</w:t>
      </w:r>
      <w:r w:rsidR="00D0603C" w:rsidRPr="00CE1E9D">
        <w:rPr>
          <w:rFonts w:ascii="Times New Roman" w:eastAsia="Times New Roman" w:hAnsi="Times New Roman" w:cs="Times New Roman"/>
          <w:b w:val="0"/>
          <w:bCs w:val="0"/>
          <w:color w:val="auto"/>
          <w:spacing w:val="-7"/>
          <w:sz w:val="24"/>
          <w:szCs w:val="24"/>
        </w:rPr>
        <w:t xml:space="preserve"> </w:t>
      </w:r>
      <w:r w:rsidR="00D0603C" w:rsidRPr="00CE1E9D">
        <w:rPr>
          <w:rFonts w:ascii="Times New Roman" w:eastAsia="Times New Roman" w:hAnsi="Times New Roman" w:cs="Times New Roman"/>
          <w:b w:val="0"/>
          <w:bCs w:val="0"/>
          <w:color w:val="auto"/>
          <w:spacing w:val="0"/>
          <w:sz w:val="24"/>
          <w:szCs w:val="24"/>
        </w:rPr>
        <w:t>или</w:t>
      </w:r>
      <w:r w:rsidR="00D0603C" w:rsidRPr="00CE1E9D">
        <w:rPr>
          <w:rFonts w:ascii="Times New Roman" w:eastAsia="Times New Roman" w:hAnsi="Times New Roman" w:cs="Times New Roman"/>
          <w:b w:val="0"/>
          <w:bCs w:val="0"/>
          <w:color w:val="auto"/>
          <w:spacing w:val="-8"/>
          <w:sz w:val="24"/>
          <w:szCs w:val="24"/>
        </w:rPr>
        <w:t xml:space="preserve"> </w:t>
      </w:r>
      <w:r w:rsidR="00D0603C" w:rsidRPr="00CE1E9D">
        <w:rPr>
          <w:rFonts w:ascii="Times New Roman" w:eastAsia="Times New Roman" w:hAnsi="Times New Roman" w:cs="Times New Roman"/>
          <w:b w:val="0"/>
          <w:bCs w:val="0"/>
          <w:color w:val="auto"/>
          <w:spacing w:val="0"/>
          <w:sz w:val="24"/>
          <w:szCs w:val="24"/>
        </w:rPr>
        <w:t>может привести к конфликту интересов</w:t>
      </w:r>
    </w:p>
    <w:p w:rsidR="003B0947" w:rsidRPr="00CE1E9D" w:rsidRDefault="00CE1E9D" w:rsidP="00CE1E9D">
      <w:pPr>
        <w:pStyle w:val="a4"/>
        <w:rPr>
          <w:rFonts w:ascii="Times New Roman" w:hAnsi="Times New Roman"/>
          <w:sz w:val="24"/>
          <w:szCs w:val="24"/>
        </w:rPr>
      </w:pPr>
      <w:r w:rsidRPr="00CE1E9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</w:t>
      </w:r>
      <w:r w:rsidR="00D0603C" w:rsidRPr="00CE1E9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D0603C" w:rsidRPr="00CE1E9D">
        <w:rPr>
          <w:rFonts w:ascii="Times New Roman" w:hAnsi="Times New Roman"/>
          <w:sz w:val="24"/>
          <w:szCs w:val="24"/>
        </w:rPr>
        <w:t xml:space="preserve">№ 199 </w:t>
      </w:r>
      <w:r w:rsidR="003B0947" w:rsidRPr="00CE1E9D">
        <w:rPr>
          <w:rFonts w:ascii="Times New Roman" w:hAnsi="Times New Roman"/>
          <w:sz w:val="24"/>
          <w:szCs w:val="24"/>
        </w:rPr>
        <w:t xml:space="preserve"> </w:t>
      </w:r>
      <w:r w:rsidRPr="00CE1E9D">
        <w:rPr>
          <w:rFonts w:ascii="Times New Roman" w:hAnsi="Times New Roman"/>
          <w:sz w:val="24"/>
          <w:szCs w:val="24"/>
        </w:rPr>
        <w:t>(докладчик:</w:t>
      </w:r>
      <w:proofErr w:type="gramEnd"/>
      <w:r w:rsidRPr="00CE1E9D">
        <w:rPr>
          <w:rFonts w:ascii="Times New Roman" w:hAnsi="Times New Roman"/>
          <w:sz w:val="24"/>
          <w:szCs w:val="24"/>
        </w:rPr>
        <w:t xml:space="preserve"> Малюгина Н.А.</w:t>
      </w:r>
      <w:proofErr w:type="gramStart"/>
      <w:r w:rsidRPr="00CE1E9D">
        <w:rPr>
          <w:rFonts w:ascii="Times New Roman" w:hAnsi="Times New Roman"/>
          <w:sz w:val="24"/>
          <w:szCs w:val="24"/>
        </w:rPr>
        <w:t xml:space="preserve"> </w:t>
      </w:r>
      <w:r w:rsidRPr="00CE1E9D">
        <w:rPr>
          <w:rFonts w:ascii="Times New Roman" w:hAnsi="Times New Roman"/>
          <w:sz w:val="24"/>
          <w:szCs w:val="24"/>
        </w:rPr>
        <w:t>)</w:t>
      </w:r>
      <w:proofErr w:type="gramEnd"/>
      <w:r w:rsidRPr="00CE1E9D">
        <w:rPr>
          <w:rFonts w:ascii="Times New Roman" w:hAnsi="Times New Roman"/>
          <w:sz w:val="24"/>
          <w:szCs w:val="24"/>
        </w:rPr>
        <w:t xml:space="preserve"> № 220</w:t>
      </w:r>
    </w:p>
    <w:p w:rsidR="003B0947" w:rsidRPr="00CE1E9D" w:rsidRDefault="003B0947" w:rsidP="003B0947">
      <w:pPr>
        <w:pStyle w:val="a4"/>
        <w:ind w:left="720"/>
        <w:rPr>
          <w:rFonts w:ascii="Times New Roman" w:hAnsi="Times New Roman"/>
          <w:sz w:val="24"/>
          <w:szCs w:val="24"/>
        </w:rPr>
      </w:pPr>
    </w:p>
    <w:p w:rsidR="003B0947" w:rsidRPr="00CE1E9D" w:rsidRDefault="003B0947" w:rsidP="003B0947">
      <w:pPr>
        <w:pStyle w:val="a4"/>
        <w:ind w:left="720"/>
        <w:rPr>
          <w:rFonts w:ascii="Times New Roman" w:hAnsi="Times New Roman"/>
          <w:sz w:val="24"/>
          <w:szCs w:val="24"/>
        </w:rPr>
      </w:pPr>
    </w:p>
    <w:p w:rsidR="00CE1E9D" w:rsidRPr="00CE1E9D" w:rsidRDefault="003B0947" w:rsidP="00CE1E9D">
      <w:pPr>
        <w:pStyle w:val="a4"/>
        <w:ind w:left="720" w:hanging="436"/>
        <w:rPr>
          <w:rFonts w:ascii="Times New Roman" w:hAnsi="Times New Roman"/>
          <w:bCs/>
          <w:sz w:val="24"/>
          <w:szCs w:val="24"/>
        </w:rPr>
      </w:pPr>
      <w:r w:rsidRPr="00CE1E9D">
        <w:rPr>
          <w:rFonts w:ascii="Times New Roman" w:hAnsi="Times New Roman"/>
          <w:b/>
          <w:sz w:val="24"/>
          <w:szCs w:val="24"/>
        </w:rPr>
        <w:t>6</w:t>
      </w:r>
      <w:r w:rsidRPr="00CE1E9D">
        <w:rPr>
          <w:rFonts w:ascii="Times New Roman" w:hAnsi="Times New Roman"/>
          <w:sz w:val="24"/>
          <w:szCs w:val="24"/>
        </w:rPr>
        <w:t xml:space="preserve">. </w:t>
      </w:r>
      <w:r w:rsidR="00CE1E9D" w:rsidRPr="00CE1E9D">
        <w:rPr>
          <w:rFonts w:ascii="Times New Roman" w:hAnsi="Times New Roman"/>
          <w:sz w:val="24"/>
          <w:szCs w:val="24"/>
        </w:rPr>
        <w:t>Разное</w:t>
      </w:r>
      <w:proofErr w:type="gramStart"/>
      <w:r w:rsidR="00CE1E9D" w:rsidRPr="00CE1E9D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491330" w:rsidRPr="00CE1E9D" w:rsidRDefault="00491330" w:rsidP="00802F6C">
      <w:pPr>
        <w:pStyle w:val="a5"/>
        <w:widowControl w:val="0"/>
        <w:suppressLineNumbers/>
        <w:overflowPunct w:val="0"/>
        <w:autoSpaceDE w:val="0"/>
        <w:autoSpaceDN w:val="0"/>
        <w:adjustRightInd w:val="0"/>
        <w:ind w:left="786"/>
        <w:textAlignment w:val="baseline"/>
        <w:rPr>
          <w:rFonts w:ascii="Times New Roman" w:eastAsia="Calibri" w:hAnsi="Times New Roman" w:cs="Times New Roman"/>
          <w:bCs/>
          <w:spacing w:val="0"/>
          <w:sz w:val="24"/>
          <w:szCs w:val="24"/>
        </w:rPr>
      </w:pPr>
    </w:p>
    <w:p w:rsidR="005348EA" w:rsidRDefault="005348EA" w:rsidP="00E33503">
      <w:pPr>
        <w:pStyle w:val="a4"/>
        <w:rPr>
          <w:rFonts w:ascii="Times New Roman" w:hAnsi="Times New Roman"/>
          <w:b/>
          <w:sz w:val="24"/>
          <w:szCs w:val="24"/>
        </w:rPr>
      </w:pPr>
    </w:p>
    <w:p w:rsidR="00640C75" w:rsidRPr="00755AC6" w:rsidRDefault="00640C75" w:rsidP="00E33503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640C75" w:rsidRPr="00755AC6" w:rsidSect="00E33503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D130BF"/>
    <w:multiLevelType w:val="hybridMultilevel"/>
    <w:tmpl w:val="1BDE917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48432A"/>
    <w:multiLevelType w:val="hybridMultilevel"/>
    <w:tmpl w:val="85C8AAA6"/>
    <w:lvl w:ilvl="0" w:tplc="F3967A7C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60B30E2C"/>
    <w:multiLevelType w:val="hybridMultilevel"/>
    <w:tmpl w:val="9FFCF048"/>
    <w:lvl w:ilvl="0" w:tplc="1ABAA894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7DBC666C"/>
    <w:multiLevelType w:val="hybridMultilevel"/>
    <w:tmpl w:val="539620C4"/>
    <w:lvl w:ilvl="0" w:tplc="5BD2EE5E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2D8"/>
    <w:rsid w:val="00075D1D"/>
    <w:rsid w:val="000F5C15"/>
    <w:rsid w:val="00101EF1"/>
    <w:rsid w:val="002978AA"/>
    <w:rsid w:val="003162A8"/>
    <w:rsid w:val="003B0947"/>
    <w:rsid w:val="00491330"/>
    <w:rsid w:val="005348EA"/>
    <w:rsid w:val="005537BF"/>
    <w:rsid w:val="005E67EB"/>
    <w:rsid w:val="00611CBD"/>
    <w:rsid w:val="00640C75"/>
    <w:rsid w:val="006955DD"/>
    <w:rsid w:val="00697971"/>
    <w:rsid w:val="006D00AF"/>
    <w:rsid w:val="00735172"/>
    <w:rsid w:val="0079679C"/>
    <w:rsid w:val="007A371A"/>
    <w:rsid w:val="007C27E6"/>
    <w:rsid w:val="00802F6C"/>
    <w:rsid w:val="008042DA"/>
    <w:rsid w:val="00851BA2"/>
    <w:rsid w:val="0087791F"/>
    <w:rsid w:val="00896D5C"/>
    <w:rsid w:val="008E15A9"/>
    <w:rsid w:val="009C2C96"/>
    <w:rsid w:val="009C7838"/>
    <w:rsid w:val="009D1D02"/>
    <w:rsid w:val="00A3656C"/>
    <w:rsid w:val="00A60EE3"/>
    <w:rsid w:val="00AC3ED2"/>
    <w:rsid w:val="00BF449A"/>
    <w:rsid w:val="00CE1E9D"/>
    <w:rsid w:val="00D0603C"/>
    <w:rsid w:val="00D232D8"/>
    <w:rsid w:val="00DB20A7"/>
    <w:rsid w:val="00DF5E0E"/>
    <w:rsid w:val="00E270E6"/>
    <w:rsid w:val="00E33503"/>
    <w:rsid w:val="00E9459E"/>
    <w:rsid w:val="00F31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pacing w:val="-20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7E6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0603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232D8"/>
    <w:rPr>
      <w:color w:val="0000FF"/>
      <w:u w:val="single"/>
    </w:rPr>
  </w:style>
  <w:style w:type="paragraph" w:customStyle="1" w:styleId="ConsPlusTitle">
    <w:name w:val="ConsPlusTitle"/>
    <w:rsid w:val="00640C7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spacing w:val="0"/>
      <w:lang w:eastAsia="ru-RU"/>
    </w:rPr>
  </w:style>
  <w:style w:type="paragraph" w:styleId="a4">
    <w:name w:val="No Spacing"/>
    <w:uiPriority w:val="1"/>
    <w:qFormat/>
    <w:rsid w:val="00640C75"/>
    <w:pPr>
      <w:spacing w:after="0" w:line="240" w:lineRule="auto"/>
    </w:pPr>
    <w:rPr>
      <w:rFonts w:ascii="Calibri" w:eastAsia="Calibri" w:hAnsi="Calibri" w:cs="Times New Roman"/>
      <w:spacing w:val="0"/>
    </w:rPr>
  </w:style>
  <w:style w:type="paragraph" w:styleId="a5">
    <w:name w:val="List Paragraph"/>
    <w:basedOn w:val="a"/>
    <w:uiPriority w:val="34"/>
    <w:qFormat/>
    <w:rsid w:val="008E15A9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87791F"/>
    <w:rPr>
      <w:rFonts w:ascii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0603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pacing w:val="-20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7E6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0603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232D8"/>
    <w:rPr>
      <w:color w:val="0000FF"/>
      <w:u w:val="single"/>
    </w:rPr>
  </w:style>
  <w:style w:type="paragraph" w:customStyle="1" w:styleId="ConsPlusTitle">
    <w:name w:val="ConsPlusTitle"/>
    <w:rsid w:val="00640C7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spacing w:val="0"/>
      <w:lang w:eastAsia="ru-RU"/>
    </w:rPr>
  </w:style>
  <w:style w:type="paragraph" w:styleId="a4">
    <w:name w:val="No Spacing"/>
    <w:uiPriority w:val="1"/>
    <w:qFormat/>
    <w:rsid w:val="00640C75"/>
    <w:pPr>
      <w:spacing w:after="0" w:line="240" w:lineRule="auto"/>
    </w:pPr>
    <w:rPr>
      <w:rFonts w:ascii="Calibri" w:eastAsia="Calibri" w:hAnsi="Calibri" w:cs="Times New Roman"/>
      <w:spacing w:val="0"/>
    </w:rPr>
  </w:style>
  <w:style w:type="paragraph" w:styleId="a5">
    <w:name w:val="List Paragraph"/>
    <w:basedOn w:val="a"/>
    <w:uiPriority w:val="34"/>
    <w:qFormat/>
    <w:rsid w:val="008E15A9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87791F"/>
    <w:rPr>
      <w:rFonts w:ascii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0603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Nikolenko</cp:lastModifiedBy>
  <cp:revision>2</cp:revision>
  <cp:lastPrinted>2025-02-13T06:24:00Z</cp:lastPrinted>
  <dcterms:created xsi:type="dcterms:W3CDTF">2025-02-12T09:07:00Z</dcterms:created>
  <dcterms:modified xsi:type="dcterms:W3CDTF">2025-03-20T07:40:00Z</dcterms:modified>
</cp:coreProperties>
</file>